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7D" w:rsidRPr="00CC791A" w:rsidRDefault="00A6137D" w:rsidP="00A6137D">
      <w:pPr>
        <w:suppressAutoHyphens w:val="0"/>
        <w:jc w:val="center"/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3.</w:t>
      </w:r>
    </w:p>
    <w:p w:rsidR="00A6137D" w:rsidRDefault="00A6137D" w:rsidP="00A6137D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OTK5003(</w:t>
      </w:r>
      <w:proofErr w:type="gramEnd"/>
      <w:r>
        <w:rPr>
          <w:b/>
          <w:sz w:val="22"/>
          <w:szCs w:val="22"/>
        </w:rPr>
        <w:t>L), 1 kredit</w:t>
      </w:r>
    </w:p>
    <w:p w:rsidR="00A6137D" w:rsidRPr="001519ED" w:rsidRDefault="00A6137D" w:rsidP="00A6137D">
      <w:pPr>
        <w:suppressAutoHyphens w:val="0"/>
        <w:rPr>
          <w:b/>
        </w:rPr>
      </w:pPr>
    </w:p>
    <w:p w:rsidR="00A6137D" w:rsidRPr="006945C0" w:rsidRDefault="00A6137D" w:rsidP="00A6137D">
      <w:pPr>
        <w:suppressAutoHyphens w:val="0"/>
        <w:jc w:val="both"/>
      </w:pPr>
      <w:r w:rsidRPr="006945C0">
        <w:t>A hallgatók megismerkednek az összetételében heterogén tanulói csoportokkal, megfigyelik a tanórákon zajló interakciókat, és az osztálytermi méltányosság megteremtésének lehetőségeit, a státuszhelyzet kezelését. Megfigyelik a differenciált tanóraszervezés, és a személyre szabott differenciálás gyakorlatát és a pedagógusok által alkalmazott módszereket.</w:t>
      </w:r>
    </w:p>
    <w:p w:rsidR="00A6137D" w:rsidRPr="006945C0" w:rsidRDefault="00A6137D" w:rsidP="00A6137D">
      <w:pPr>
        <w:suppressAutoHyphens w:val="0"/>
        <w:jc w:val="both"/>
      </w:pPr>
      <w:r w:rsidRPr="006945C0">
        <w:t>A tevékenységek kiválasztásának módja a kurzus oktatójának és a partnerintézmény mentorainak együttműködésében történik.</w:t>
      </w:r>
    </w:p>
    <w:p w:rsidR="00A6137D" w:rsidRPr="006945C0" w:rsidRDefault="00A6137D" w:rsidP="00A6137D">
      <w:pPr>
        <w:suppressAutoHyphens w:val="0"/>
        <w:jc w:val="both"/>
      </w:pPr>
      <w:r w:rsidRPr="006945C0">
        <w:t xml:space="preserve">Nappali és levelező tagozatos hallgató 3 tevékenységet végez </w:t>
      </w:r>
      <w:r>
        <w:t>az 9-12</w:t>
      </w:r>
      <w:r w:rsidRPr="006945C0">
        <w:t>. évfolyamon.</w:t>
      </w:r>
    </w:p>
    <w:p w:rsidR="00A6137D" w:rsidRPr="001519ED" w:rsidRDefault="00A6137D" w:rsidP="00A6137D">
      <w:pPr>
        <w:suppressAutoHyphens w:val="0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3"/>
        <w:gridCol w:w="1134"/>
        <w:gridCol w:w="4573"/>
        <w:gridCol w:w="2262"/>
      </w:tblGrid>
      <w:tr w:rsidR="00A6137D" w:rsidRPr="009E1C55" w:rsidTr="00D43B5C">
        <w:tc>
          <w:tcPr>
            <w:tcW w:w="1101" w:type="dxa"/>
          </w:tcPr>
          <w:p w:rsidR="00A6137D" w:rsidRPr="009E1C55" w:rsidRDefault="00A6137D" w:rsidP="00D43B5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E1C55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134" w:type="dxa"/>
          </w:tcPr>
          <w:p w:rsidR="00A6137D" w:rsidRPr="009E1C55" w:rsidRDefault="00A6137D" w:rsidP="00D43B5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E1C55">
              <w:rPr>
                <w:b/>
                <w:sz w:val="22"/>
                <w:szCs w:val="22"/>
              </w:rPr>
              <w:t>Évfolyam</w:t>
            </w:r>
          </w:p>
        </w:tc>
        <w:tc>
          <w:tcPr>
            <w:tcW w:w="4674" w:type="dxa"/>
          </w:tcPr>
          <w:p w:rsidR="00A6137D" w:rsidRPr="009E1C55" w:rsidRDefault="00A6137D" w:rsidP="00D43B5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E1C55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303" w:type="dxa"/>
          </w:tcPr>
          <w:p w:rsidR="00A6137D" w:rsidRPr="009E1C55" w:rsidRDefault="00A6137D" w:rsidP="00D43B5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E1C55">
              <w:rPr>
                <w:b/>
                <w:sz w:val="22"/>
                <w:szCs w:val="22"/>
              </w:rPr>
              <w:t>Mentor aláírása</w:t>
            </w:r>
          </w:p>
        </w:tc>
      </w:tr>
      <w:tr w:rsidR="00A6137D" w:rsidRPr="009E1C55" w:rsidTr="00D43B5C">
        <w:tc>
          <w:tcPr>
            <w:tcW w:w="1101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A6137D" w:rsidRPr="009E1C55" w:rsidTr="00D43B5C">
        <w:tc>
          <w:tcPr>
            <w:tcW w:w="1101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A6137D" w:rsidRPr="009E1C55" w:rsidTr="00D43B5C">
        <w:tc>
          <w:tcPr>
            <w:tcW w:w="1101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A6137D" w:rsidRPr="009E1C55" w:rsidRDefault="00A6137D" w:rsidP="00D43B5C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6137D" w:rsidRPr="006945C0" w:rsidRDefault="00A6137D" w:rsidP="00A6137D">
      <w:pPr>
        <w:suppressAutoHyphens w:val="0"/>
        <w:jc w:val="both"/>
        <w:rPr>
          <w:b/>
        </w:rPr>
      </w:pP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Mentor szöveges értékelése: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Default="00A6137D" w:rsidP="00A6137D">
      <w:pPr>
        <w:suppressAutoHyphens w:val="0"/>
        <w:jc w:val="both"/>
      </w:pPr>
    </w:p>
    <w:p w:rsidR="00A6137D" w:rsidRDefault="00A6137D" w:rsidP="00A6137D">
      <w:pPr>
        <w:suppressAutoHyphens w:val="0"/>
        <w:jc w:val="both"/>
      </w:pPr>
      <w:r>
        <w:t>…………………………………………………………………………………………………</w:t>
      </w:r>
    </w:p>
    <w:p w:rsidR="00A6137D" w:rsidRDefault="00A6137D" w:rsidP="00A6137D">
      <w:pPr>
        <w:suppressAutoHyphens w:val="0"/>
        <w:jc w:val="both"/>
      </w:pPr>
    </w:p>
    <w:p w:rsidR="00A6137D" w:rsidRDefault="00A6137D" w:rsidP="00A6137D">
      <w:pPr>
        <w:suppressAutoHyphens w:val="0"/>
        <w:jc w:val="both"/>
      </w:pPr>
      <w:r>
        <w:t>…………………………………………………………………………………………………...</w:t>
      </w:r>
    </w:p>
    <w:p w:rsidR="00A6137D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>
        <w:t>…………………………………………………………………………………………………...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Oktató minősítése (minősített aláírás)</w:t>
      </w:r>
      <w:proofErr w:type="gramStart"/>
      <w:r w:rsidRPr="006945C0">
        <w:t>: …</w:t>
      </w:r>
      <w:proofErr w:type="gramEnd"/>
      <w:r w:rsidRPr="006945C0">
        <w:t>…………………………….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</w:p>
    <w:p w:rsidR="00652630" w:rsidRDefault="00A6137D" w:rsidP="00A6137D">
      <w:pPr>
        <w:suppressAutoHyphens w:val="0"/>
        <w:jc w:val="both"/>
      </w:pPr>
      <w:r w:rsidRPr="006945C0">
        <w:t>Oktató aláírása: ………………………………………………………..</w:t>
      </w:r>
      <w:bookmarkStart w:id="0" w:name="_GoBack"/>
      <w:bookmarkEnd w:id="0"/>
    </w:p>
    <w:sectPr w:rsidR="0065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D"/>
    <w:rsid w:val="00A6137D"/>
    <w:rsid w:val="00A71AC7"/>
    <w:rsid w:val="00C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7040-6FA3-4591-9564-AD10D63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1</cp:revision>
  <dcterms:created xsi:type="dcterms:W3CDTF">2023-02-14T12:28:00Z</dcterms:created>
  <dcterms:modified xsi:type="dcterms:W3CDTF">2023-02-14T12:29:00Z</dcterms:modified>
</cp:coreProperties>
</file>